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799" w:rsidRDefault="00DC6799" w:rsidP="00C444A1">
      <w:bookmarkStart w:id="0" w:name="_GoBack"/>
      <w:bookmarkEnd w:id="0"/>
    </w:p>
    <w:p w:rsidR="00DC6799" w:rsidRPr="00DC00EE" w:rsidRDefault="00DC6799" w:rsidP="00DC6799">
      <w:pPr>
        <w:jc w:val="center"/>
        <w:rPr>
          <w:rFonts w:ascii="Times New Roman" w:hAnsi="Times New Roman" w:cs="Times New Roman"/>
          <w:b/>
        </w:rPr>
      </w:pPr>
      <w:r w:rsidRPr="00DC00EE">
        <w:rPr>
          <w:rFonts w:ascii="Times New Roman" w:hAnsi="Times New Roman" w:cs="Times New Roman"/>
          <w:b/>
        </w:rPr>
        <w:t>Operational Rules for Artificial Sand Dressed Pitch October 2020</w:t>
      </w:r>
    </w:p>
    <w:p w:rsidR="00112312" w:rsidRPr="00DC00EE" w:rsidRDefault="00112312" w:rsidP="00D30FBD">
      <w:pPr>
        <w:rPr>
          <w:rFonts w:ascii="Times New Roman" w:hAnsi="Times New Roman" w:cs="Times New Roman"/>
          <w:b/>
          <w:u w:val="single"/>
        </w:rPr>
      </w:pPr>
      <w:r w:rsidRPr="00DC00EE">
        <w:rPr>
          <w:rFonts w:ascii="Times New Roman" w:hAnsi="Times New Roman" w:cs="Times New Roman"/>
          <w:b/>
          <w:u w:val="single"/>
        </w:rPr>
        <w:t>Covid</w:t>
      </w:r>
      <w:r w:rsidR="004864DF" w:rsidRPr="00DC00EE">
        <w:rPr>
          <w:rFonts w:ascii="Times New Roman" w:hAnsi="Times New Roman" w:cs="Times New Roman"/>
          <w:b/>
          <w:u w:val="single"/>
        </w:rPr>
        <w:t xml:space="preserve"> 19 </w:t>
      </w:r>
    </w:p>
    <w:p w:rsidR="00112312" w:rsidRPr="00DC00EE" w:rsidRDefault="00112312" w:rsidP="00D30FBD">
      <w:pPr>
        <w:rPr>
          <w:rFonts w:ascii="Times New Roman" w:hAnsi="Times New Roman" w:cs="Times New Roman"/>
          <w:sz w:val="20"/>
          <w:szCs w:val="20"/>
        </w:rPr>
      </w:pPr>
      <w:r w:rsidRPr="00DC00EE">
        <w:rPr>
          <w:rFonts w:ascii="Times New Roman" w:hAnsi="Times New Roman" w:cs="Times New Roman"/>
          <w:sz w:val="20"/>
          <w:szCs w:val="20"/>
        </w:rPr>
        <w:t>Each of your clubs will have</w:t>
      </w:r>
      <w:r w:rsidR="004864DF" w:rsidRPr="00DC00EE">
        <w:rPr>
          <w:rFonts w:ascii="Times New Roman" w:hAnsi="Times New Roman" w:cs="Times New Roman"/>
          <w:sz w:val="20"/>
          <w:szCs w:val="20"/>
        </w:rPr>
        <w:t xml:space="preserve"> spent a considerable </w:t>
      </w:r>
      <w:r w:rsidR="003011CB" w:rsidRPr="00DC00EE">
        <w:rPr>
          <w:rFonts w:ascii="Times New Roman" w:hAnsi="Times New Roman" w:cs="Times New Roman"/>
          <w:sz w:val="20"/>
          <w:szCs w:val="20"/>
        </w:rPr>
        <w:t>time creating</w:t>
      </w:r>
      <w:r w:rsidR="004864DF" w:rsidRPr="00DC00EE">
        <w:rPr>
          <w:rFonts w:ascii="Times New Roman" w:hAnsi="Times New Roman" w:cs="Times New Roman"/>
          <w:sz w:val="20"/>
          <w:szCs w:val="20"/>
        </w:rPr>
        <w:t xml:space="preserve"> </w:t>
      </w:r>
      <w:r w:rsidRPr="00DC00EE">
        <w:rPr>
          <w:rFonts w:ascii="Times New Roman" w:hAnsi="Times New Roman" w:cs="Times New Roman"/>
          <w:sz w:val="20"/>
          <w:szCs w:val="20"/>
        </w:rPr>
        <w:t xml:space="preserve">a risk assessment prior to your first session at Gordano Sports Centre. This risk assessment will have taken into account regulations that both the Government and National Governing Bodies for your specific sport have drawn up to </w:t>
      </w:r>
      <w:r w:rsidR="004864DF" w:rsidRPr="00DC00EE">
        <w:rPr>
          <w:rFonts w:ascii="Times New Roman" w:hAnsi="Times New Roman" w:cs="Times New Roman"/>
          <w:sz w:val="20"/>
          <w:szCs w:val="20"/>
        </w:rPr>
        <w:t>keep players safe during your sports session. If you would like to see a copy of your clubs Covid risk assessment, please contact your clubs Covid Officer.</w:t>
      </w:r>
    </w:p>
    <w:p w:rsidR="004864DF" w:rsidRPr="00DC00EE" w:rsidRDefault="004864DF" w:rsidP="00D30FBD">
      <w:pPr>
        <w:rPr>
          <w:rFonts w:ascii="Times New Roman" w:hAnsi="Times New Roman" w:cs="Times New Roman"/>
          <w:b/>
          <w:sz w:val="20"/>
          <w:szCs w:val="20"/>
          <w:u w:val="single"/>
        </w:rPr>
      </w:pPr>
      <w:r w:rsidRPr="00DC00EE">
        <w:rPr>
          <w:rFonts w:ascii="Times New Roman" w:hAnsi="Times New Roman" w:cs="Times New Roman"/>
          <w:b/>
          <w:sz w:val="20"/>
          <w:szCs w:val="20"/>
          <w:u w:val="single"/>
        </w:rPr>
        <w:t>General Covid Guidelines for all clubs</w:t>
      </w:r>
    </w:p>
    <w:p w:rsidR="00112312" w:rsidRPr="00DC00EE" w:rsidRDefault="00112312" w:rsidP="00112312">
      <w:pPr>
        <w:numPr>
          <w:ilvl w:val="0"/>
          <w:numId w:val="5"/>
        </w:numPr>
        <w:spacing w:before="100" w:beforeAutospacing="1" w:after="100" w:afterAutospacing="1" w:line="240" w:lineRule="auto"/>
        <w:jc w:val="both"/>
        <w:rPr>
          <w:rFonts w:ascii="Times New Roman" w:hAnsi="Times New Roman" w:cs="Times New Roman"/>
          <w:color w:val="C0504D" w:themeColor="accent2"/>
          <w:sz w:val="20"/>
          <w:szCs w:val="20"/>
        </w:rPr>
      </w:pPr>
      <w:r w:rsidRPr="00DC00EE">
        <w:rPr>
          <w:rFonts w:ascii="Times New Roman" w:hAnsi="Times New Roman" w:cs="Times New Roman"/>
          <w:color w:val="C0504D" w:themeColor="accent2"/>
          <w:sz w:val="20"/>
          <w:szCs w:val="20"/>
        </w:rPr>
        <w:t>Please do not come to the Sports Centre facilities, including outdoor facilities if you, or anyone in your household, are feeling unwell, or have recently had any symptoms of COVID-19, as per government guidelines. Follow government guidance on how to get a test and self-isolate.  </w:t>
      </w:r>
    </w:p>
    <w:p w:rsidR="00112312" w:rsidRPr="00DC00EE" w:rsidRDefault="00112312" w:rsidP="00A61E6E">
      <w:pPr>
        <w:numPr>
          <w:ilvl w:val="0"/>
          <w:numId w:val="5"/>
        </w:numPr>
        <w:spacing w:before="100" w:beforeAutospacing="1" w:after="100" w:afterAutospacing="1" w:line="240" w:lineRule="auto"/>
        <w:jc w:val="both"/>
        <w:rPr>
          <w:rFonts w:ascii="Times New Roman" w:hAnsi="Times New Roman" w:cs="Times New Roman"/>
          <w:color w:val="C0504D" w:themeColor="accent2"/>
          <w:sz w:val="20"/>
          <w:szCs w:val="20"/>
        </w:rPr>
      </w:pPr>
      <w:r w:rsidRPr="00DC00EE">
        <w:rPr>
          <w:rFonts w:ascii="Times New Roman" w:hAnsi="Times New Roman" w:cs="Times New Roman"/>
          <w:color w:val="C0504D" w:themeColor="accent2"/>
          <w:sz w:val="20"/>
          <w:szCs w:val="20"/>
        </w:rPr>
        <w:t xml:space="preserve">During your visit to us, we ask that you continue to respect all staff and other customers, adhere to social distancing guidelines </w:t>
      </w:r>
    </w:p>
    <w:p w:rsidR="00112312" w:rsidRPr="00DC00EE" w:rsidRDefault="00112312" w:rsidP="00A61E6E">
      <w:pPr>
        <w:numPr>
          <w:ilvl w:val="0"/>
          <w:numId w:val="5"/>
        </w:numPr>
        <w:spacing w:before="100" w:beforeAutospacing="1" w:after="100" w:afterAutospacing="1" w:line="240" w:lineRule="auto"/>
        <w:jc w:val="both"/>
        <w:rPr>
          <w:rFonts w:ascii="Times New Roman" w:hAnsi="Times New Roman" w:cs="Times New Roman"/>
          <w:color w:val="C0504D" w:themeColor="accent2"/>
          <w:sz w:val="20"/>
          <w:szCs w:val="20"/>
        </w:rPr>
      </w:pPr>
      <w:r w:rsidRPr="00DC00EE">
        <w:rPr>
          <w:rFonts w:ascii="Times New Roman" w:hAnsi="Times New Roman" w:cs="Times New Roman"/>
          <w:color w:val="C0504D" w:themeColor="accent2"/>
          <w:sz w:val="20"/>
          <w:szCs w:val="20"/>
        </w:rPr>
        <w:t>Face coverings should be worn inside all of our indoor facilities.</w:t>
      </w:r>
    </w:p>
    <w:p w:rsidR="004864DF" w:rsidRPr="00DC00EE" w:rsidRDefault="004864DF" w:rsidP="00A61E6E">
      <w:pPr>
        <w:numPr>
          <w:ilvl w:val="0"/>
          <w:numId w:val="5"/>
        </w:numPr>
        <w:spacing w:before="100" w:beforeAutospacing="1" w:after="100" w:afterAutospacing="1" w:line="240" w:lineRule="auto"/>
        <w:jc w:val="both"/>
        <w:rPr>
          <w:rFonts w:ascii="Times New Roman" w:hAnsi="Times New Roman" w:cs="Times New Roman"/>
          <w:color w:val="C0504D" w:themeColor="accent2"/>
          <w:sz w:val="20"/>
          <w:szCs w:val="20"/>
        </w:rPr>
      </w:pPr>
      <w:r w:rsidRPr="00DC00EE">
        <w:rPr>
          <w:rFonts w:ascii="Times New Roman" w:hAnsi="Times New Roman" w:cs="Times New Roman"/>
          <w:color w:val="C0504D" w:themeColor="accent2"/>
          <w:sz w:val="20"/>
          <w:szCs w:val="20"/>
        </w:rPr>
        <w:t>Spectators are not currently permitted</w:t>
      </w:r>
    </w:p>
    <w:p w:rsidR="004864DF" w:rsidRPr="00DC00EE" w:rsidRDefault="004864DF" w:rsidP="00A61E6E">
      <w:pPr>
        <w:numPr>
          <w:ilvl w:val="0"/>
          <w:numId w:val="5"/>
        </w:numPr>
        <w:spacing w:before="100" w:beforeAutospacing="1" w:after="100" w:afterAutospacing="1" w:line="240" w:lineRule="auto"/>
        <w:jc w:val="both"/>
        <w:rPr>
          <w:rFonts w:ascii="Times New Roman" w:hAnsi="Times New Roman" w:cs="Times New Roman"/>
          <w:color w:val="C0504D" w:themeColor="accent2"/>
          <w:sz w:val="20"/>
          <w:szCs w:val="20"/>
        </w:rPr>
      </w:pPr>
      <w:r w:rsidRPr="00DC00EE">
        <w:rPr>
          <w:rFonts w:ascii="Times New Roman" w:hAnsi="Times New Roman" w:cs="Times New Roman"/>
          <w:color w:val="C0504D" w:themeColor="accent2"/>
          <w:sz w:val="20"/>
          <w:szCs w:val="20"/>
        </w:rPr>
        <w:t xml:space="preserve">Toilet facilities are available in the New Sports Hall </w:t>
      </w:r>
    </w:p>
    <w:p w:rsidR="004864DF" w:rsidRPr="00DC00EE" w:rsidRDefault="004864DF" w:rsidP="00A61E6E">
      <w:pPr>
        <w:numPr>
          <w:ilvl w:val="0"/>
          <w:numId w:val="5"/>
        </w:numPr>
        <w:spacing w:before="100" w:beforeAutospacing="1" w:after="100" w:afterAutospacing="1" w:line="240" w:lineRule="auto"/>
        <w:jc w:val="both"/>
        <w:rPr>
          <w:rFonts w:ascii="Times New Roman" w:hAnsi="Times New Roman" w:cs="Times New Roman"/>
          <w:color w:val="C0504D" w:themeColor="accent2"/>
          <w:sz w:val="20"/>
          <w:szCs w:val="20"/>
        </w:rPr>
      </w:pPr>
      <w:r w:rsidRPr="00DC00EE">
        <w:rPr>
          <w:rFonts w:ascii="Times New Roman" w:hAnsi="Times New Roman" w:cs="Times New Roman"/>
          <w:color w:val="C0504D" w:themeColor="accent2"/>
          <w:sz w:val="20"/>
          <w:szCs w:val="20"/>
        </w:rPr>
        <w:t>Changing rooms and shower facilities are currently unavailable and we ask that players come changed ready to play.</w:t>
      </w:r>
    </w:p>
    <w:p w:rsidR="004864DF" w:rsidRPr="00DC00EE" w:rsidRDefault="004864DF" w:rsidP="00A61E6E">
      <w:pPr>
        <w:numPr>
          <w:ilvl w:val="0"/>
          <w:numId w:val="5"/>
        </w:numPr>
        <w:spacing w:before="100" w:beforeAutospacing="1" w:after="100" w:afterAutospacing="1" w:line="240" w:lineRule="auto"/>
        <w:jc w:val="both"/>
        <w:rPr>
          <w:rFonts w:ascii="Times New Roman" w:hAnsi="Times New Roman" w:cs="Times New Roman"/>
          <w:color w:val="C0504D" w:themeColor="accent2"/>
          <w:sz w:val="20"/>
          <w:szCs w:val="20"/>
        </w:rPr>
      </w:pPr>
      <w:r w:rsidRPr="00DC00EE">
        <w:rPr>
          <w:rFonts w:ascii="Times New Roman" w:hAnsi="Times New Roman" w:cs="Times New Roman"/>
          <w:color w:val="C0504D" w:themeColor="accent2"/>
          <w:sz w:val="20"/>
          <w:szCs w:val="20"/>
        </w:rPr>
        <w:t>Clubs should bring their own sanitisation products for their players to use.</w:t>
      </w:r>
    </w:p>
    <w:p w:rsidR="004864DF" w:rsidRDefault="004864DF" w:rsidP="00A61E6E">
      <w:pPr>
        <w:numPr>
          <w:ilvl w:val="0"/>
          <w:numId w:val="5"/>
        </w:numPr>
        <w:spacing w:before="100" w:beforeAutospacing="1" w:after="100" w:afterAutospacing="1" w:line="240" w:lineRule="auto"/>
        <w:jc w:val="both"/>
        <w:rPr>
          <w:rFonts w:ascii="Times New Roman" w:hAnsi="Times New Roman" w:cs="Times New Roman"/>
          <w:color w:val="C0504D" w:themeColor="accent2"/>
          <w:sz w:val="20"/>
          <w:szCs w:val="20"/>
        </w:rPr>
      </w:pPr>
      <w:r w:rsidRPr="00DC00EE">
        <w:rPr>
          <w:rFonts w:ascii="Times New Roman" w:hAnsi="Times New Roman" w:cs="Times New Roman"/>
          <w:color w:val="C0504D" w:themeColor="accent2"/>
          <w:sz w:val="20"/>
          <w:szCs w:val="20"/>
        </w:rPr>
        <w:t>First aid – where it is possible, first aid should be self-administered. All clubs should ensure that they bring a well-stocked first aid kit to all booked sessions. In the event of an emergency, please contact reception on 07810 810350. There is a defibrillator situated in the reception of the New Sports Centre.</w:t>
      </w:r>
    </w:p>
    <w:p w:rsidR="0023231C" w:rsidRPr="00DC00EE" w:rsidRDefault="0023231C" w:rsidP="00A61E6E">
      <w:pPr>
        <w:numPr>
          <w:ilvl w:val="0"/>
          <w:numId w:val="5"/>
        </w:numPr>
        <w:spacing w:before="100" w:beforeAutospacing="1" w:after="100" w:afterAutospacing="1" w:line="240" w:lineRule="auto"/>
        <w:jc w:val="both"/>
        <w:rPr>
          <w:rFonts w:ascii="Times New Roman" w:hAnsi="Times New Roman" w:cs="Times New Roman"/>
          <w:color w:val="C0504D" w:themeColor="accent2"/>
          <w:sz w:val="20"/>
          <w:szCs w:val="20"/>
        </w:rPr>
      </w:pPr>
      <w:r>
        <w:rPr>
          <w:rFonts w:ascii="Times New Roman" w:hAnsi="Times New Roman" w:cs="Times New Roman"/>
          <w:color w:val="C0504D" w:themeColor="accent2"/>
          <w:sz w:val="20"/>
          <w:szCs w:val="20"/>
        </w:rPr>
        <w:t>All first aid incidents must be reported to reception.</w:t>
      </w:r>
    </w:p>
    <w:p w:rsidR="003011CB" w:rsidRPr="00DC00EE" w:rsidRDefault="003011CB" w:rsidP="00A61E6E">
      <w:pPr>
        <w:numPr>
          <w:ilvl w:val="0"/>
          <w:numId w:val="5"/>
        </w:numPr>
        <w:spacing w:before="100" w:beforeAutospacing="1" w:after="100" w:afterAutospacing="1" w:line="240" w:lineRule="auto"/>
        <w:jc w:val="both"/>
        <w:rPr>
          <w:rFonts w:ascii="Times New Roman" w:hAnsi="Times New Roman" w:cs="Times New Roman"/>
          <w:color w:val="C0504D" w:themeColor="accent2"/>
          <w:sz w:val="20"/>
          <w:szCs w:val="20"/>
        </w:rPr>
      </w:pPr>
      <w:r w:rsidRPr="00DC00EE">
        <w:rPr>
          <w:rFonts w:ascii="Times New Roman" w:hAnsi="Times New Roman" w:cs="Times New Roman"/>
          <w:color w:val="C0504D" w:themeColor="accent2"/>
          <w:sz w:val="20"/>
          <w:szCs w:val="20"/>
        </w:rPr>
        <w:t xml:space="preserve">“Track and Trace” procedures have been put in place by your club, and should you develop any symptoms you must inform your club organiser / Covid officer immediately. </w:t>
      </w:r>
      <w:r w:rsidR="0023231C">
        <w:rPr>
          <w:rFonts w:ascii="Times New Roman" w:hAnsi="Times New Roman" w:cs="Times New Roman"/>
          <w:color w:val="C0504D" w:themeColor="accent2"/>
          <w:sz w:val="20"/>
          <w:szCs w:val="20"/>
        </w:rPr>
        <w:t>Additional NHS QR Code Scan points are available in the shelter area.</w:t>
      </w:r>
    </w:p>
    <w:p w:rsidR="003011CB" w:rsidRPr="00DC00EE" w:rsidRDefault="003011CB" w:rsidP="00A61E6E">
      <w:pPr>
        <w:numPr>
          <w:ilvl w:val="0"/>
          <w:numId w:val="5"/>
        </w:numPr>
        <w:spacing w:before="100" w:beforeAutospacing="1" w:after="100" w:afterAutospacing="1" w:line="240" w:lineRule="auto"/>
        <w:jc w:val="both"/>
        <w:rPr>
          <w:rFonts w:ascii="Times New Roman" w:hAnsi="Times New Roman" w:cs="Times New Roman"/>
          <w:color w:val="C0504D" w:themeColor="accent2"/>
          <w:sz w:val="20"/>
          <w:szCs w:val="20"/>
        </w:rPr>
      </w:pPr>
      <w:r w:rsidRPr="00DC00EE">
        <w:rPr>
          <w:rFonts w:ascii="Times New Roman" w:hAnsi="Times New Roman" w:cs="Times New Roman"/>
          <w:color w:val="C0504D" w:themeColor="accent2"/>
          <w:sz w:val="20"/>
          <w:szCs w:val="20"/>
        </w:rPr>
        <w:t>GSCT also have in place an alert policy to inform all club booking organisers of any occurrence in line with Government guidelines.</w:t>
      </w:r>
    </w:p>
    <w:p w:rsidR="003011CB" w:rsidRPr="00DC00EE" w:rsidRDefault="003011CB" w:rsidP="003011CB">
      <w:pPr>
        <w:rPr>
          <w:rFonts w:ascii="Times New Roman" w:hAnsi="Times New Roman" w:cs="Times New Roman"/>
          <w:b/>
          <w:sz w:val="20"/>
          <w:szCs w:val="20"/>
        </w:rPr>
      </w:pPr>
      <w:r w:rsidRPr="00DC00EE">
        <w:rPr>
          <w:rFonts w:ascii="Times New Roman" w:hAnsi="Times New Roman" w:cs="Times New Roman"/>
          <w:b/>
          <w:sz w:val="20"/>
          <w:szCs w:val="20"/>
        </w:rPr>
        <w:t>Entrance to the pitch</w:t>
      </w:r>
    </w:p>
    <w:p w:rsidR="003011CB" w:rsidRPr="00DC00EE" w:rsidRDefault="003011CB" w:rsidP="003011CB">
      <w:pPr>
        <w:pStyle w:val="ListParagraph"/>
        <w:numPr>
          <w:ilvl w:val="0"/>
          <w:numId w:val="3"/>
        </w:numPr>
        <w:rPr>
          <w:rFonts w:ascii="Times New Roman" w:hAnsi="Times New Roman" w:cs="Times New Roman"/>
          <w:sz w:val="20"/>
          <w:szCs w:val="20"/>
        </w:rPr>
      </w:pPr>
      <w:r w:rsidRPr="00DC00EE">
        <w:rPr>
          <w:rFonts w:ascii="Times New Roman" w:hAnsi="Times New Roman" w:cs="Times New Roman"/>
          <w:sz w:val="20"/>
          <w:szCs w:val="20"/>
        </w:rPr>
        <w:t>Entrance to the pitch should only take place when the previous session players have departed the playing surface.</w:t>
      </w:r>
    </w:p>
    <w:p w:rsidR="003011CB" w:rsidRPr="00DC00EE" w:rsidRDefault="003011CB" w:rsidP="003011CB">
      <w:pPr>
        <w:pStyle w:val="ListParagraph"/>
        <w:numPr>
          <w:ilvl w:val="0"/>
          <w:numId w:val="3"/>
        </w:numPr>
        <w:rPr>
          <w:rFonts w:ascii="Times New Roman" w:hAnsi="Times New Roman" w:cs="Times New Roman"/>
          <w:sz w:val="20"/>
          <w:szCs w:val="20"/>
        </w:rPr>
      </w:pPr>
      <w:r w:rsidRPr="00DC00EE">
        <w:rPr>
          <w:rFonts w:ascii="Times New Roman" w:hAnsi="Times New Roman" w:cs="Times New Roman"/>
          <w:sz w:val="20"/>
          <w:szCs w:val="20"/>
        </w:rPr>
        <w:t>Entrance will be through the single ga</w:t>
      </w:r>
      <w:r w:rsidR="0023231C">
        <w:rPr>
          <w:rFonts w:ascii="Times New Roman" w:hAnsi="Times New Roman" w:cs="Times New Roman"/>
          <w:sz w:val="20"/>
          <w:szCs w:val="20"/>
        </w:rPr>
        <w:t>te, into the pitch side shelter and then onto the playing surface.</w:t>
      </w:r>
    </w:p>
    <w:p w:rsidR="003011CB" w:rsidRPr="00DC00EE" w:rsidRDefault="003011CB" w:rsidP="003011CB">
      <w:pPr>
        <w:pStyle w:val="ListParagraph"/>
        <w:numPr>
          <w:ilvl w:val="0"/>
          <w:numId w:val="3"/>
        </w:numPr>
        <w:rPr>
          <w:rFonts w:ascii="Times New Roman" w:hAnsi="Times New Roman" w:cs="Times New Roman"/>
          <w:sz w:val="20"/>
          <w:szCs w:val="20"/>
        </w:rPr>
      </w:pPr>
      <w:r w:rsidRPr="00DC00EE">
        <w:rPr>
          <w:rFonts w:ascii="Times New Roman" w:hAnsi="Times New Roman" w:cs="Times New Roman"/>
          <w:sz w:val="20"/>
          <w:szCs w:val="20"/>
        </w:rPr>
        <w:t>Exit will be through the double maintenance gates into the coach car park area. This is to ensure social distancing is maintained.</w:t>
      </w:r>
    </w:p>
    <w:p w:rsidR="003011CB" w:rsidRPr="00DC00EE" w:rsidRDefault="003011CB" w:rsidP="003011CB">
      <w:pPr>
        <w:pStyle w:val="ListParagraph"/>
        <w:numPr>
          <w:ilvl w:val="0"/>
          <w:numId w:val="3"/>
        </w:numPr>
        <w:rPr>
          <w:rFonts w:ascii="Times New Roman" w:hAnsi="Times New Roman" w:cs="Times New Roman"/>
          <w:sz w:val="20"/>
          <w:szCs w:val="20"/>
        </w:rPr>
      </w:pPr>
      <w:r w:rsidRPr="00DC00EE">
        <w:rPr>
          <w:rFonts w:ascii="Times New Roman" w:hAnsi="Times New Roman" w:cs="Times New Roman"/>
          <w:sz w:val="20"/>
          <w:szCs w:val="20"/>
        </w:rPr>
        <w:t xml:space="preserve">When entering the pitch players should use the shoe cleaning brushes which are positioned in the shelter to ensure that all mud has been removed from the soles of the footwear before using the pitch. </w:t>
      </w:r>
    </w:p>
    <w:p w:rsidR="003011CB" w:rsidRPr="00DC00EE" w:rsidRDefault="003011CB" w:rsidP="003011CB">
      <w:pPr>
        <w:pStyle w:val="ListParagraph"/>
        <w:numPr>
          <w:ilvl w:val="0"/>
          <w:numId w:val="3"/>
        </w:numPr>
        <w:rPr>
          <w:rFonts w:ascii="Times New Roman" w:hAnsi="Times New Roman" w:cs="Times New Roman"/>
          <w:sz w:val="20"/>
          <w:szCs w:val="20"/>
        </w:rPr>
      </w:pPr>
      <w:r w:rsidRPr="00DC00EE">
        <w:rPr>
          <w:rFonts w:ascii="Times New Roman" w:hAnsi="Times New Roman" w:cs="Times New Roman"/>
          <w:sz w:val="20"/>
          <w:szCs w:val="20"/>
        </w:rPr>
        <w:t xml:space="preserve">Additional wipe mats are positioned as you step down onto the pitch for one further clean.  </w:t>
      </w:r>
    </w:p>
    <w:p w:rsidR="003011CB" w:rsidRPr="00DC00EE" w:rsidRDefault="003011CB" w:rsidP="003011CB">
      <w:pPr>
        <w:rPr>
          <w:rFonts w:ascii="Times New Roman" w:hAnsi="Times New Roman" w:cs="Times New Roman"/>
          <w:b/>
          <w:sz w:val="20"/>
          <w:szCs w:val="20"/>
        </w:rPr>
      </w:pPr>
      <w:r w:rsidRPr="00DC00EE">
        <w:rPr>
          <w:rFonts w:ascii="Times New Roman" w:hAnsi="Times New Roman" w:cs="Times New Roman"/>
          <w:b/>
          <w:sz w:val="20"/>
          <w:szCs w:val="20"/>
        </w:rPr>
        <w:t>Session Timings</w:t>
      </w:r>
    </w:p>
    <w:p w:rsidR="003011CB" w:rsidRPr="00DC00EE" w:rsidRDefault="003011CB" w:rsidP="003011CB">
      <w:pPr>
        <w:pStyle w:val="ListParagraph"/>
        <w:numPr>
          <w:ilvl w:val="0"/>
          <w:numId w:val="4"/>
        </w:numPr>
        <w:rPr>
          <w:rFonts w:ascii="Times New Roman" w:hAnsi="Times New Roman" w:cs="Times New Roman"/>
          <w:sz w:val="20"/>
          <w:szCs w:val="20"/>
        </w:rPr>
      </w:pPr>
      <w:r w:rsidRPr="00DC00EE">
        <w:rPr>
          <w:rFonts w:ascii="Times New Roman" w:hAnsi="Times New Roman" w:cs="Times New Roman"/>
          <w:sz w:val="20"/>
          <w:szCs w:val="20"/>
        </w:rPr>
        <w:t>In order to assist both the club who have just used the pitch, and the new arriving players, clubs are asked to ensure they finish their session in sufficient time to ensure all players can collect any personal belongings and that coaches can gather up all sports equipment used within their own playing time. Only when the previous club have departed the pitch should the new club enter the facility.</w:t>
      </w:r>
    </w:p>
    <w:p w:rsidR="00DC00EE" w:rsidRDefault="00DC00EE" w:rsidP="00D30FBD">
      <w:pPr>
        <w:rPr>
          <w:rFonts w:ascii="Times New Roman" w:hAnsi="Times New Roman" w:cs="Times New Roman"/>
          <w:sz w:val="20"/>
          <w:szCs w:val="20"/>
        </w:rPr>
      </w:pPr>
    </w:p>
    <w:p w:rsidR="00DC00EE" w:rsidRDefault="00DC00EE" w:rsidP="00D30FBD">
      <w:pPr>
        <w:rPr>
          <w:rFonts w:ascii="Times New Roman" w:hAnsi="Times New Roman" w:cs="Times New Roman"/>
          <w:sz w:val="20"/>
          <w:szCs w:val="20"/>
        </w:rPr>
      </w:pPr>
    </w:p>
    <w:p w:rsidR="00D30FBD" w:rsidRPr="00DC00EE" w:rsidRDefault="00D30FBD" w:rsidP="00D30FBD">
      <w:pPr>
        <w:rPr>
          <w:rFonts w:ascii="Times New Roman" w:hAnsi="Times New Roman" w:cs="Times New Roman"/>
          <w:b/>
          <w:sz w:val="20"/>
          <w:szCs w:val="20"/>
        </w:rPr>
      </w:pPr>
      <w:r w:rsidRPr="00DC00EE">
        <w:rPr>
          <w:rFonts w:ascii="Times New Roman" w:hAnsi="Times New Roman" w:cs="Times New Roman"/>
          <w:b/>
          <w:sz w:val="20"/>
          <w:szCs w:val="20"/>
        </w:rPr>
        <w:lastRenderedPageBreak/>
        <w:t xml:space="preserve">Footwear </w:t>
      </w:r>
    </w:p>
    <w:p w:rsidR="00DC00EE" w:rsidRPr="00DC00EE" w:rsidRDefault="00D30FBD" w:rsidP="00DC00EE">
      <w:pPr>
        <w:pStyle w:val="ListParagraph"/>
        <w:numPr>
          <w:ilvl w:val="0"/>
          <w:numId w:val="2"/>
        </w:numPr>
        <w:rPr>
          <w:rFonts w:ascii="Times New Roman" w:hAnsi="Times New Roman" w:cs="Times New Roman"/>
          <w:sz w:val="20"/>
          <w:szCs w:val="20"/>
        </w:rPr>
      </w:pPr>
      <w:r w:rsidRPr="00DC00EE">
        <w:rPr>
          <w:rFonts w:ascii="Times New Roman" w:hAnsi="Times New Roman" w:cs="Times New Roman"/>
          <w:sz w:val="20"/>
          <w:szCs w:val="20"/>
        </w:rPr>
        <w:t>GSCT Footwear policy must be adhered to by all users. GSCT staff will carry out regular inspections and ask any individual who is wearing incorre</w:t>
      </w:r>
      <w:r w:rsidR="00DC00EE">
        <w:rPr>
          <w:rFonts w:ascii="Times New Roman" w:hAnsi="Times New Roman" w:cs="Times New Roman"/>
          <w:sz w:val="20"/>
          <w:szCs w:val="20"/>
        </w:rPr>
        <w:t>ct footwear to leave the pitch.</w:t>
      </w:r>
    </w:p>
    <w:p w:rsidR="00DC00EE" w:rsidRPr="00DC00EE" w:rsidRDefault="004864DF" w:rsidP="00DC00EE">
      <w:pPr>
        <w:pStyle w:val="ListParagraph"/>
        <w:numPr>
          <w:ilvl w:val="0"/>
          <w:numId w:val="2"/>
        </w:numPr>
        <w:spacing w:after="0" w:line="240" w:lineRule="auto"/>
        <w:jc w:val="both"/>
        <w:rPr>
          <w:rFonts w:ascii="Times New Roman" w:hAnsi="Times New Roman" w:cs="Times New Roman"/>
          <w:sz w:val="20"/>
          <w:szCs w:val="20"/>
        </w:rPr>
      </w:pPr>
      <w:r w:rsidRPr="00DC00EE">
        <w:rPr>
          <w:rFonts w:ascii="Times New Roman" w:hAnsi="Times New Roman" w:cs="Times New Roman"/>
          <w:sz w:val="20"/>
          <w:szCs w:val="20"/>
        </w:rPr>
        <w:t xml:space="preserve">Due to the shorter pile length on a sand dressed artificial pitch this makes football and rugby studded footwear unsuitable.  Wearing them increases the risk of turning over on your ankle, additional stress on your knees and will also </w:t>
      </w:r>
      <w:r w:rsidRPr="00DC00EE">
        <w:rPr>
          <w:rFonts w:ascii="Times New Roman" w:hAnsi="Times New Roman" w:cs="Times New Roman"/>
          <w:sz w:val="20"/>
          <w:szCs w:val="20"/>
          <w:u w:val="single"/>
        </w:rPr>
        <w:t>significantly</w:t>
      </w:r>
      <w:r w:rsidRPr="00DC00EE">
        <w:rPr>
          <w:rFonts w:ascii="Times New Roman" w:hAnsi="Times New Roman" w:cs="Times New Roman"/>
          <w:sz w:val="20"/>
          <w:szCs w:val="20"/>
        </w:rPr>
        <w:t xml:space="preserve"> reduce the lifetime of the pitch surface. Wearing a flat soled trainer will compress the carpet pile, and provide insufficient grip for the player, therefore increasing the risk of injury</w:t>
      </w:r>
      <w:r w:rsidR="00DC00EE">
        <w:rPr>
          <w:rFonts w:ascii="Times New Roman" w:hAnsi="Times New Roman" w:cs="Times New Roman"/>
          <w:sz w:val="20"/>
          <w:szCs w:val="20"/>
        </w:rPr>
        <w:t>.</w:t>
      </w:r>
    </w:p>
    <w:p w:rsidR="004864DF" w:rsidRPr="003011CB" w:rsidRDefault="004864DF" w:rsidP="004864DF">
      <w:pPr>
        <w:spacing w:after="0" w:line="240" w:lineRule="auto"/>
        <w:jc w:val="both"/>
        <w:rPr>
          <w:rFonts w:ascii="Times New Roman" w:hAnsi="Times New Roman" w:cs="Times New Roman"/>
        </w:rPr>
      </w:pPr>
    </w:p>
    <w:p w:rsidR="004864DF" w:rsidRPr="003011CB" w:rsidRDefault="003011CB" w:rsidP="004864DF">
      <w:pPr>
        <w:spacing w:after="0" w:line="240" w:lineRule="auto"/>
        <w:jc w:val="both"/>
        <w:rPr>
          <w:rFonts w:ascii="Times New Roman" w:hAnsi="Times New Roman" w:cs="Times New Roman"/>
        </w:rPr>
      </w:pPr>
      <w:r w:rsidRPr="003011CB">
        <w:rPr>
          <w:rFonts w:ascii="Times New Roman" w:hAnsi="Times New Roman" w:cs="Times New Roman"/>
          <w:noProof/>
          <w:lang w:eastAsia="en-GB"/>
        </w:rPr>
        <w:drawing>
          <wp:inline distT="0" distB="0" distL="0" distR="0" wp14:anchorId="026707EE" wp14:editId="1A04E907">
            <wp:extent cx="5731510" cy="50603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5060315"/>
                    </a:xfrm>
                    <a:prstGeom prst="rect">
                      <a:avLst/>
                    </a:prstGeom>
                  </pic:spPr>
                </pic:pic>
              </a:graphicData>
            </a:graphic>
          </wp:inline>
        </w:drawing>
      </w:r>
    </w:p>
    <w:p w:rsidR="004864DF" w:rsidRDefault="004864DF" w:rsidP="004864DF">
      <w:pPr>
        <w:spacing w:after="0" w:line="240" w:lineRule="auto"/>
        <w:jc w:val="both"/>
        <w:rPr>
          <w:rFonts w:ascii="Times New Roman" w:hAnsi="Times New Roman" w:cs="Times New Roman"/>
        </w:rPr>
      </w:pPr>
    </w:p>
    <w:p w:rsidR="00D30FBD" w:rsidRPr="00DC00EE" w:rsidRDefault="00D30FBD" w:rsidP="00D30FBD">
      <w:pPr>
        <w:rPr>
          <w:rFonts w:ascii="Times New Roman" w:hAnsi="Times New Roman" w:cs="Times New Roman"/>
          <w:b/>
        </w:rPr>
      </w:pPr>
      <w:r w:rsidRPr="00DC00EE">
        <w:rPr>
          <w:rFonts w:ascii="Times New Roman" w:hAnsi="Times New Roman" w:cs="Times New Roman"/>
          <w:b/>
        </w:rPr>
        <w:t>Equipment &amp; Lighting</w:t>
      </w:r>
    </w:p>
    <w:p w:rsidR="00D30FBD" w:rsidRDefault="00D30FBD" w:rsidP="00D30FBD">
      <w:pPr>
        <w:pStyle w:val="ListParagraph"/>
        <w:numPr>
          <w:ilvl w:val="0"/>
          <w:numId w:val="2"/>
        </w:numPr>
        <w:rPr>
          <w:rFonts w:ascii="Times New Roman" w:hAnsi="Times New Roman" w:cs="Times New Roman"/>
          <w:sz w:val="20"/>
        </w:rPr>
      </w:pPr>
      <w:r w:rsidRPr="00DC00EE">
        <w:rPr>
          <w:rFonts w:ascii="Times New Roman" w:hAnsi="Times New Roman" w:cs="Times New Roman"/>
          <w:sz w:val="20"/>
        </w:rPr>
        <w:t xml:space="preserve">All Goal posts should be set up by GSCT staff prior to or at the start of your session. Therefore please email your goal set up requirements </w:t>
      </w:r>
      <w:r w:rsidR="0023231C">
        <w:rPr>
          <w:rFonts w:ascii="Times New Roman" w:hAnsi="Times New Roman" w:cs="Times New Roman"/>
          <w:sz w:val="20"/>
        </w:rPr>
        <w:t xml:space="preserve"> in advance </w:t>
      </w:r>
      <w:r w:rsidRPr="00DC00EE">
        <w:rPr>
          <w:rFonts w:ascii="Times New Roman" w:hAnsi="Times New Roman" w:cs="Times New Roman"/>
          <w:sz w:val="20"/>
        </w:rPr>
        <w:t xml:space="preserve">to </w:t>
      </w:r>
      <w:hyperlink r:id="rId9" w:history="1">
        <w:r w:rsidRPr="00DC00EE">
          <w:rPr>
            <w:rStyle w:val="Hyperlink"/>
            <w:rFonts w:ascii="Times New Roman" w:hAnsi="Times New Roman" w:cs="Times New Roman"/>
            <w:sz w:val="20"/>
          </w:rPr>
          <w:t>sportcentre@gordanosportscentre.org.uk</w:t>
        </w:r>
      </w:hyperlink>
      <w:r w:rsidR="00DC00EE">
        <w:rPr>
          <w:rFonts w:ascii="Times New Roman" w:hAnsi="Times New Roman" w:cs="Times New Roman"/>
          <w:sz w:val="20"/>
        </w:rPr>
        <w:t xml:space="preserve"> </w:t>
      </w:r>
    </w:p>
    <w:p w:rsidR="00DC00EE" w:rsidRPr="00DC00EE" w:rsidRDefault="00DC00EE" w:rsidP="00831B43">
      <w:pPr>
        <w:pStyle w:val="ListParagraph"/>
        <w:numPr>
          <w:ilvl w:val="0"/>
          <w:numId w:val="2"/>
        </w:numPr>
        <w:rPr>
          <w:rFonts w:ascii="Times New Roman" w:hAnsi="Times New Roman" w:cs="Times New Roman"/>
          <w:sz w:val="20"/>
        </w:rPr>
      </w:pPr>
      <w:r w:rsidRPr="00DC00EE">
        <w:rPr>
          <w:rFonts w:ascii="Times New Roman" w:hAnsi="Times New Roman" w:cs="Times New Roman"/>
          <w:sz w:val="20"/>
        </w:rPr>
        <w:t xml:space="preserve">If you require the dividing nets in place for your session, please email </w:t>
      </w:r>
      <w:hyperlink r:id="rId10" w:history="1">
        <w:r w:rsidR="0023231C" w:rsidRPr="00372F43">
          <w:rPr>
            <w:rStyle w:val="Hyperlink"/>
            <w:rFonts w:ascii="Times New Roman" w:hAnsi="Times New Roman" w:cs="Times New Roman"/>
            <w:sz w:val="20"/>
          </w:rPr>
          <w:t>sportcentre@gordanosportscentre.org.uk</w:t>
        </w:r>
      </w:hyperlink>
      <w:r w:rsidRPr="00DC00EE">
        <w:rPr>
          <w:rFonts w:ascii="Times New Roman" w:hAnsi="Times New Roman" w:cs="Times New Roman"/>
          <w:sz w:val="20"/>
        </w:rPr>
        <w:t xml:space="preserve"> </w:t>
      </w:r>
    </w:p>
    <w:p w:rsidR="00D30FBD" w:rsidRPr="00DC00EE" w:rsidRDefault="00D30FBD" w:rsidP="00D30FBD">
      <w:pPr>
        <w:pStyle w:val="ListParagraph"/>
        <w:numPr>
          <w:ilvl w:val="0"/>
          <w:numId w:val="2"/>
        </w:numPr>
        <w:rPr>
          <w:rFonts w:ascii="Times New Roman" w:hAnsi="Times New Roman" w:cs="Times New Roman"/>
          <w:sz w:val="20"/>
        </w:rPr>
      </w:pPr>
      <w:r w:rsidRPr="00DC00EE">
        <w:rPr>
          <w:rFonts w:ascii="Times New Roman" w:hAnsi="Times New Roman" w:cs="Times New Roman"/>
          <w:sz w:val="20"/>
        </w:rPr>
        <w:t>Floodlights will be programmed in advance to meet the needs of your booking and when exiting the pitch.</w:t>
      </w:r>
      <w:r w:rsidR="0023231C">
        <w:rPr>
          <w:rFonts w:ascii="Times New Roman" w:hAnsi="Times New Roman" w:cs="Times New Roman"/>
          <w:sz w:val="20"/>
        </w:rPr>
        <w:t xml:space="preserve"> Please leave the pitch promptly to allow staff to lock facilities at the end of day.</w:t>
      </w:r>
    </w:p>
    <w:p w:rsidR="00112312" w:rsidRPr="00DC00EE" w:rsidRDefault="00112312" w:rsidP="00D30FBD">
      <w:pPr>
        <w:pStyle w:val="ListParagraph"/>
        <w:numPr>
          <w:ilvl w:val="0"/>
          <w:numId w:val="2"/>
        </w:numPr>
        <w:rPr>
          <w:rFonts w:ascii="Times New Roman" w:hAnsi="Times New Roman" w:cs="Times New Roman"/>
          <w:sz w:val="20"/>
        </w:rPr>
      </w:pPr>
      <w:r w:rsidRPr="00DC00EE">
        <w:rPr>
          <w:rFonts w:ascii="Times New Roman" w:hAnsi="Times New Roman" w:cs="Times New Roman"/>
          <w:sz w:val="20"/>
        </w:rPr>
        <w:t>GSCT will not be providing any sports equipment for hire such as bibs &amp; footballs.</w:t>
      </w:r>
    </w:p>
    <w:p w:rsidR="00DC00EE" w:rsidRDefault="00112312" w:rsidP="00DC00EE">
      <w:pPr>
        <w:pStyle w:val="ListParagraph"/>
        <w:numPr>
          <w:ilvl w:val="0"/>
          <w:numId w:val="2"/>
        </w:numPr>
        <w:rPr>
          <w:rFonts w:ascii="Times New Roman" w:hAnsi="Times New Roman" w:cs="Times New Roman"/>
          <w:sz w:val="20"/>
        </w:rPr>
      </w:pPr>
      <w:r w:rsidRPr="00DC00EE">
        <w:rPr>
          <w:rFonts w:ascii="Times New Roman" w:hAnsi="Times New Roman" w:cs="Times New Roman"/>
          <w:sz w:val="20"/>
        </w:rPr>
        <w:t>Clubs should ensure that they adhere to their own risk assessment for the cleaning of sports equipment in line with regulations outlined by their National Governing Body</w:t>
      </w:r>
      <w:r w:rsidR="00DC00EE">
        <w:rPr>
          <w:rFonts w:ascii="Times New Roman" w:hAnsi="Times New Roman" w:cs="Times New Roman"/>
          <w:sz w:val="20"/>
        </w:rPr>
        <w:t>.</w:t>
      </w:r>
    </w:p>
    <w:p w:rsidR="00DC00EE" w:rsidRDefault="00DC00EE" w:rsidP="00DC00EE">
      <w:pPr>
        <w:pStyle w:val="ListParagraph"/>
        <w:rPr>
          <w:rFonts w:ascii="Times New Roman" w:hAnsi="Times New Roman" w:cs="Times New Roman"/>
          <w:sz w:val="20"/>
        </w:rPr>
      </w:pPr>
    </w:p>
    <w:p w:rsidR="0028621E" w:rsidRDefault="0028621E" w:rsidP="00DC00EE">
      <w:pPr>
        <w:rPr>
          <w:rFonts w:ascii="Times New Roman" w:hAnsi="Times New Roman" w:cs="Times New Roman"/>
          <w:b/>
          <w:sz w:val="20"/>
        </w:rPr>
      </w:pPr>
      <w:r>
        <w:rPr>
          <w:rFonts w:ascii="Times New Roman" w:hAnsi="Times New Roman" w:cs="Times New Roman"/>
          <w:b/>
          <w:sz w:val="20"/>
        </w:rPr>
        <w:lastRenderedPageBreak/>
        <w:t>Wheelchair access</w:t>
      </w:r>
    </w:p>
    <w:p w:rsidR="0028621E" w:rsidRDefault="0028621E" w:rsidP="0028621E">
      <w:pPr>
        <w:pStyle w:val="ListParagraph"/>
        <w:numPr>
          <w:ilvl w:val="0"/>
          <w:numId w:val="9"/>
        </w:numPr>
        <w:rPr>
          <w:rFonts w:ascii="Times New Roman" w:hAnsi="Times New Roman" w:cs="Times New Roman"/>
          <w:b/>
          <w:sz w:val="20"/>
        </w:rPr>
      </w:pPr>
      <w:r w:rsidRPr="0028621E">
        <w:rPr>
          <w:rFonts w:ascii="Times New Roman" w:hAnsi="Times New Roman" w:cs="Times New Roman"/>
          <w:sz w:val="20"/>
        </w:rPr>
        <w:t xml:space="preserve">Clubs should inform the </w:t>
      </w:r>
      <w:hyperlink r:id="rId11" w:history="1">
        <w:r w:rsidRPr="0028621E">
          <w:rPr>
            <w:rStyle w:val="Hyperlink"/>
            <w:rFonts w:ascii="Times New Roman" w:hAnsi="Times New Roman" w:cs="Times New Roman"/>
            <w:sz w:val="20"/>
          </w:rPr>
          <w:t>Sports centre manager</w:t>
        </w:r>
      </w:hyperlink>
      <w:r w:rsidRPr="0028621E">
        <w:rPr>
          <w:rFonts w:ascii="Times New Roman" w:hAnsi="Times New Roman" w:cs="Times New Roman"/>
          <w:sz w:val="20"/>
        </w:rPr>
        <w:t xml:space="preserve"> of any requirements for assistance for entering</w:t>
      </w:r>
      <w:r>
        <w:rPr>
          <w:rFonts w:ascii="Times New Roman" w:hAnsi="Times New Roman" w:cs="Times New Roman"/>
          <w:sz w:val="20"/>
        </w:rPr>
        <w:t xml:space="preserve"> or exiting </w:t>
      </w:r>
      <w:r w:rsidRPr="0028621E">
        <w:rPr>
          <w:rFonts w:ascii="Times New Roman" w:hAnsi="Times New Roman" w:cs="Times New Roman"/>
          <w:sz w:val="20"/>
        </w:rPr>
        <w:t xml:space="preserve"> th</w:t>
      </w:r>
      <w:r>
        <w:rPr>
          <w:rFonts w:ascii="Times New Roman" w:hAnsi="Times New Roman" w:cs="Times New Roman"/>
          <w:sz w:val="20"/>
        </w:rPr>
        <w:t xml:space="preserve">e pitch. There is </w:t>
      </w:r>
      <w:r w:rsidRPr="0028621E">
        <w:rPr>
          <w:rFonts w:ascii="Times New Roman" w:hAnsi="Times New Roman" w:cs="Times New Roman"/>
          <w:sz w:val="20"/>
        </w:rPr>
        <w:t>a wheelchair ramp available</w:t>
      </w:r>
      <w:r>
        <w:rPr>
          <w:rFonts w:ascii="Times New Roman" w:hAnsi="Times New Roman" w:cs="Times New Roman"/>
          <w:b/>
          <w:sz w:val="20"/>
        </w:rPr>
        <w:t xml:space="preserve"> </w:t>
      </w:r>
      <w:r w:rsidRPr="0028621E">
        <w:rPr>
          <w:rFonts w:ascii="Times New Roman" w:hAnsi="Times New Roman" w:cs="Times New Roman"/>
          <w:sz w:val="20"/>
        </w:rPr>
        <w:t>from reception</w:t>
      </w:r>
    </w:p>
    <w:p w:rsidR="0028621E" w:rsidRDefault="0028621E" w:rsidP="0028621E">
      <w:pPr>
        <w:pStyle w:val="ListParagraph"/>
        <w:rPr>
          <w:rFonts w:ascii="Times New Roman" w:hAnsi="Times New Roman" w:cs="Times New Roman"/>
          <w:b/>
          <w:sz w:val="20"/>
        </w:rPr>
      </w:pPr>
    </w:p>
    <w:p w:rsidR="00DC00EE" w:rsidRPr="0028621E" w:rsidRDefault="00DC00EE" w:rsidP="0028621E">
      <w:pPr>
        <w:pStyle w:val="ListParagraph"/>
        <w:numPr>
          <w:ilvl w:val="0"/>
          <w:numId w:val="9"/>
        </w:numPr>
        <w:rPr>
          <w:rFonts w:ascii="Times New Roman" w:hAnsi="Times New Roman" w:cs="Times New Roman"/>
          <w:b/>
          <w:sz w:val="20"/>
        </w:rPr>
      </w:pPr>
      <w:r w:rsidRPr="0028621E">
        <w:rPr>
          <w:rFonts w:ascii="Times New Roman" w:hAnsi="Times New Roman" w:cs="Times New Roman"/>
          <w:b/>
          <w:sz w:val="20"/>
        </w:rPr>
        <w:t>Food and Drink</w:t>
      </w:r>
    </w:p>
    <w:p w:rsidR="00DC00EE" w:rsidRPr="0023231C" w:rsidRDefault="00DC00EE" w:rsidP="0023231C">
      <w:pPr>
        <w:pStyle w:val="ListParagraph"/>
        <w:numPr>
          <w:ilvl w:val="0"/>
          <w:numId w:val="7"/>
        </w:numPr>
        <w:rPr>
          <w:rFonts w:ascii="Times New Roman" w:hAnsi="Times New Roman" w:cs="Times New Roman"/>
          <w:sz w:val="20"/>
        </w:rPr>
      </w:pPr>
      <w:r w:rsidRPr="0023231C">
        <w:rPr>
          <w:rFonts w:ascii="Times New Roman" w:hAnsi="Times New Roman" w:cs="Times New Roman"/>
          <w:sz w:val="20"/>
        </w:rPr>
        <w:t>No eating, chewing gum or fizzy drinks are allowed on the playing surface.</w:t>
      </w:r>
    </w:p>
    <w:p w:rsidR="00DC00EE" w:rsidRPr="0023231C" w:rsidRDefault="00DC00EE" w:rsidP="0023231C">
      <w:pPr>
        <w:pStyle w:val="ListParagraph"/>
        <w:numPr>
          <w:ilvl w:val="0"/>
          <w:numId w:val="7"/>
        </w:numPr>
        <w:rPr>
          <w:rFonts w:ascii="Times New Roman" w:hAnsi="Times New Roman" w:cs="Times New Roman"/>
          <w:sz w:val="20"/>
        </w:rPr>
      </w:pPr>
      <w:r w:rsidRPr="0023231C">
        <w:rPr>
          <w:rFonts w:ascii="Times New Roman" w:hAnsi="Times New Roman" w:cs="Times New Roman"/>
          <w:sz w:val="20"/>
        </w:rPr>
        <w:t>All rubbish should be dispos</w:t>
      </w:r>
      <w:r w:rsidR="0023231C" w:rsidRPr="0023231C">
        <w:rPr>
          <w:rFonts w:ascii="Times New Roman" w:hAnsi="Times New Roman" w:cs="Times New Roman"/>
          <w:sz w:val="20"/>
        </w:rPr>
        <w:t xml:space="preserve">ed of </w:t>
      </w:r>
      <w:r w:rsidRPr="0023231C">
        <w:rPr>
          <w:rFonts w:ascii="Times New Roman" w:hAnsi="Times New Roman" w:cs="Times New Roman"/>
          <w:sz w:val="20"/>
        </w:rPr>
        <w:t xml:space="preserve">in the pitch side rubbish bins, or in </w:t>
      </w:r>
      <w:r w:rsidR="0023231C" w:rsidRPr="0023231C">
        <w:rPr>
          <w:rFonts w:ascii="Times New Roman" w:hAnsi="Times New Roman" w:cs="Times New Roman"/>
          <w:sz w:val="20"/>
        </w:rPr>
        <w:t>bins provided in the shelter. Please take care ensuring that items which are recyclable are placed in the correct rubbish bin.</w:t>
      </w:r>
      <w:r w:rsidRPr="0023231C">
        <w:rPr>
          <w:rFonts w:ascii="Times New Roman" w:hAnsi="Times New Roman" w:cs="Times New Roman"/>
          <w:sz w:val="20"/>
        </w:rPr>
        <w:t xml:space="preserve"> </w:t>
      </w:r>
    </w:p>
    <w:p w:rsidR="0023231C" w:rsidRPr="0023231C" w:rsidRDefault="0023231C" w:rsidP="0023231C">
      <w:pPr>
        <w:pStyle w:val="ListParagraph"/>
        <w:numPr>
          <w:ilvl w:val="0"/>
          <w:numId w:val="7"/>
        </w:numPr>
        <w:rPr>
          <w:rFonts w:ascii="Times New Roman" w:hAnsi="Times New Roman" w:cs="Times New Roman"/>
          <w:sz w:val="20"/>
        </w:rPr>
      </w:pPr>
      <w:r w:rsidRPr="0023231C">
        <w:rPr>
          <w:rFonts w:ascii="Times New Roman" w:hAnsi="Times New Roman" w:cs="Times New Roman"/>
          <w:sz w:val="20"/>
        </w:rPr>
        <w:t>No alcohol is to be consumed on the premises</w:t>
      </w:r>
    </w:p>
    <w:p w:rsidR="0023231C" w:rsidRDefault="0023231C" w:rsidP="00DC00EE">
      <w:pPr>
        <w:rPr>
          <w:rFonts w:ascii="Times New Roman" w:hAnsi="Times New Roman" w:cs="Times New Roman"/>
          <w:b/>
          <w:sz w:val="20"/>
        </w:rPr>
      </w:pPr>
      <w:r>
        <w:rPr>
          <w:rFonts w:ascii="Times New Roman" w:hAnsi="Times New Roman" w:cs="Times New Roman"/>
          <w:b/>
          <w:sz w:val="20"/>
        </w:rPr>
        <w:t>Smoking</w:t>
      </w:r>
    </w:p>
    <w:p w:rsidR="0023231C" w:rsidRDefault="0023231C" w:rsidP="0023231C">
      <w:pPr>
        <w:pStyle w:val="ListParagraph"/>
        <w:numPr>
          <w:ilvl w:val="0"/>
          <w:numId w:val="8"/>
        </w:numPr>
        <w:rPr>
          <w:rFonts w:ascii="Times New Roman" w:hAnsi="Times New Roman" w:cs="Times New Roman"/>
          <w:sz w:val="20"/>
        </w:rPr>
      </w:pPr>
      <w:r w:rsidRPr="0023231C">
        <w:rPr>
          <w:rFonts w:ascii="Times New Roman" w:hAnsi="Times New Roman" w:cs="Times New Roman"/>
          <w:sz w:val="20"/>
        </w:rPr>
        <w:t>Smoking</w:t>
      </w:r>
      <w:r>
        <w:rPr>
          <w:rFonts w:ascii="Times New Roman" w:hAnsi="Times New Roman" w:cs="Times New Roman"/>
          <w:sz w:val="20"/>
        </w:rPr>
        <w:t>, including vaping</w:t>
      </w:r>
      <w:r w:rsidRPr="0023231C">
        <w:rPr>
          <w:rFonts w:ascii="Times New Roman" w:hAnsi="Times New Roman" w:cs="Times New Roman"/>
          <w:sz w:val="20"/>
        </w:rPr>
        <w:t xml:space="preserve"> is not permitted anywhere on Gordano School premises.</w:t>
      </w:r>
    </w:p>
    <w:p w:rsidR="0028621E" w:rsidRPr="0028621E" w:rsidRDefault="0028621E" w:rsidP="0028621E">
      <w:pPr>
        <w:rPr>
          <w:rFonts w:ascii="Times New Roman" w:hAnsi="Times New Roman" w:cs="Times New Roman"/>
          <w:b/>
          <w:sz w:val="20"/>
        </w:rPr>
      </w:pPr>
      <w:r w:rsidRPr="0028621E">
        <w:rPr>
          <w:rFonts w:ascii="Times New Roman" w:hAnsi="Times New Roman" w:cs="Times New Roman"/>
          <w:b/>
          <w:sz w:val="20"/>
        </w:rPr>
        <w:t>Dogs</w:t>
      </w:r>
    </w:p>
    <w:p w:rsidR="0028621E" w:rsidRDefault="0028621E" w:rsidP="0028621E">
      <w:pPr>
        <w:pStyle w:val="ListParagraph"/>
        <w:numPr>
          <w:ilvl w:val="0"/>
          <w:numId w:val="8"/>
        </w:numPr>
        <w:rPr>
          <w:rFonts w:ascii="Times New Roman" w:hAnsi="Times New Roman" w:cs="Times New Roman"/>
          <w:sz w:val="20"/>
        </w:rPr>
      </w:pPr>
      <w:r>
        <w:rPr>
          <w:rFonts w:ascii="Times New Roman" w:hAnsi="Times New Roman" w:cs="Times New Roman"/>
          <w:sz w:val="20"/>
        </w:rPr>
        <w:t>No dogs, except guide dogs are allowed on Gordano School facilities</w:t>
      </w:r>
    </w:p>
    <w:p w:rsidR="0028621E" w:rsidRPr="0028621E" w:rsidRDefault="0028621E" w:rsidP="0028621E">
      <w:pPr>
        <w:rPr>
          <w:rFonts w:ascii="Times New Roman" w:hAnsi="Times New Roman" w:cs="Times New Roman"/>
          <w:sz w:val="20"/>
        </w:rPr>
      </w:pPr>
    </w:p>
    <w:p w:rsidR="00DC00EE" w:rsidRPr="00DC00EE" w:rsidRDefault="00DC00EE" w:rsidP="00DC00EE">
      <w:pPr>
        <w:pStyle w:val="ListParagraph"/>
        <w:rPr>
          <w:rFonts w:ascii="Times New Roman" w:hAnsi="Times New Roman" w:cs="Times New Roman"/>
          <w:b/>
          <w:sz w:val="20"/>
        </w:rPr>
      </w:pPr>
    </w:p>
    <w:p w:rsidR="00DC00EE" w:rsidRPr="00DC00EE" w:rsidRDefault="00DC00EE" w:rsidP="00DC00EE">
      <w:pPr>
        <w:ind w:left="360"/>
        <w:rPr>
          <w:rFonts w:ascii="Times New Roman" w:hAnsi="Times New Roman" w:cs="Times New Roman"/>
          <w:sz w:val="20"/>
        </w:rPr>
      </w:pPr>
    </w:p>
    <w:sectPr w:rsidR="00DC00EE" w:rsidRPr="00DC00EE" w:rsidSect="00DC6799">
      <w:head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799" w:rsidRDefault="00DC6799" w:rsidP="00DC6799">
      <w:pPr>
        <w:spacing w:after="0" w:line="240" w:lineRule="auto"/>
      </w:pPr>
      <w:r>
        <w:separator/>
      </w:r>
    </w:p>
  </w:endnote>
  <w:endnote w:type="continuationSeparator" w:id="0">
    <w:p w:rsidR="00DC6799" w:rsidRDefault="00DC6799" w:rsidP="00DC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799" w:rsidRDefault="00DC6799" w:rsidP="00DC6799">
      <w:pPr>
        <w:spacing w:after="0" w:line="240" w:lineRule="auto"/>
      </w:pPr>
      <w:r>
        <w:separator/>
      </w:r>
    </w:p>
  </w:footnote>
  <w:footnote w:type="continuationSeparator" w:id="0">
    <w:p w:rsidR="00DC6799" w:rsidRDefault="00DC6799" w:rsidP="00DC6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799" w:rsidRDefault="00DC6799">
    <w:pPr>
      <w:pStyle w:val="Header"/>
    </w:pPr>
    <w:r>
      <w:rPr>
        <w:noProof/>
        <w:lang w:eastAsia="en-GB"/>
      </w:rPr>
      <w:drawing>
        <wp:anchor distT="0" distB="0" distL="114300" distR="114300" simplePos="0" relativeHeight="251659264" behindDoc="0" locked="0" layoutInCell="1" allowOverlap="1" wp14:anchorId="5E9DD763" wp14:editId="685CE613">
          <wp:simplePos x="0" y="0"/>
          <wp:positionH relativeFrom="column">
            <wp:posOffset>2123440</wp:posOffset>
          </wp:positionH>
          <wp:positionV relativeFrom="paragraph">
            <wp:posOffset>-264795</wp:posOffset>
          </wp:positionV>
          <wp:extent cx="1369060" cy="927735"/>
          <wp:effectExtent l="0" t="0" r="254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9060" cy="927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08CC"/>
    <w:multiLevelType w:val="hybridMultilevel"/>
    <w:tmpl w:val="44C6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B3B54"/>
    <w:multiLevelType w:val="hybridMultilevel"/>
    <w:tmpl w:val="D1D43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44D10"/>
    <w:multiLevelType w:val="hybridMultilevel"/>
    <w:tmpl w:val="5278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D4830"/>
    <w:multiLevelType w:val="hybridMultilevel"/>
    <w:tmpl w:val="A6F8E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62370"/>
    <w:multiLevelType w:val="hybridMultilevel"/>
    <w:tmpl w:val="60E0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750DE"/>
    <w:multiLevelType w:val="hybridMultilevel"/>
    <w:tmpl w:val="57B4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2433E2"/>
    <w:multiLevelType w:val="hybridMultilevel"/>
    <w:tmpl w:val="3FCC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F21B78"/>
    <w:multiLevelType w:val="hybridMultilevel"/>
    <w:tmpl w:val="27A4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D55E6C"/>
    <w:multiLevelType w:val="multilevel"/>
    <w:tmpl w:val="441C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5"/>
  </w:num>
  <w:num w:numId="5">
    <w:abstractNumId w:val="0"/>
  </w:num>
  <w:num w:numId="6">
    <w:abstractNumId w:val="8"/>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6B"/>
    <w:rsid w:val="00112312"/>
    <w:rsid w:val="0023231C"/>
    <w:rsid w:val="0028621E"/>
    <w:rsid w:val="003011CB"/>
    <w:rsid w:val="00322CE1"/>
    <w:rsid w:val="00352F19"/>
    <w:rsid w:val="00466769"/>
    <w:rsid w:val="004864DF"/>
    <w:rsid w:val="00625B9A"/>
    <w:rsid w:val="006A7146"/>
    <w:rsid w:val="008E036B"/>
    <w:rsid w:val="009175BF"/>
    <w:rsid w:val="00A53D14"/>
    <w:rsid w:val="00C444A1"/>
    <w:rsid w:val="00D30FBD"/>
    <w:rsid w:val="00D61F7E"/>
    <w:rsid w:val="00D9710B"/>
    <w:rsid w:val="00DC00EE"/>
    <w:rsid w:val="00DC6799"/>
    <w:rsid w:val="00F15EC8"/>
    <w:rsid w:val="00F3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BA87E-CD51-4631-9F10-25D27D76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4A1"/>
    <w:pPr>
      <w:ind w:left="720"/>
      <w:contextualSpacing/>
    </w:pPr>
  </w:style>
  <w:style w:type="character" w:styleId="Hyperlink">
    <w:name w:val="Hyperlink"/>
    <w:basedOn w:val="DefaultParagraphFont"/>
    <w:uiPriority w:val="99"/>
    <w:unhideWhenUsed/>
    <w:rsid w:val="00A53D14"/>
    <w:rPr>
      <w:color w:val="0000FF" w:themeColor="hyperlink"/>
      <w:u w:val="single"/>
    </w:rPr>
  </w:style>
  <w:style w:type="paragraph" w:styleId="Header">
    <w:name w:val="header"/>
    <w:basedOn w:val="Normal"/>
    <w:link w:val="HeaderChar"/>
    <w:uiPriority w:val="99"/>
    <w:unhideWhenUsed/>
    <w:rsid w:val="00DC6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799"/>
  </w:style>
  <w:style w:type="paragraph" w:styleId="Footer">
    <w:name w:val="footer"/>
    <w:basedOn w:val="Normal"/>
    <w:link w:val="FooterChar"/>
    <w:uiPriority w:val="99"/>
    <w:unhideWhenUsed/>
    <w:rsid w:val="00DC6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ger@gordanosportscentre.org.uk?subject=Entry%20assistance" TargetMode="External"/><Relationship Id="rId5" Type="http://schemas.openxmlformats.org/officeDocument/2006/relationships/webSettings" Target="webSettings.xml"/><Relationship Id="rId10" Type="http://schemas.openxmlformats.org/officeDocument/2006/relationships/hyperlink" Target="mailto:sportcentre@gordanosportscentre.org.uk" TargetMode="External"/><Relationship Id="rId4" Type="http://schemas.openxmlformats.org/officeDocument/2006/relationships/settings" Target="settings.xml"/><Relationship Id="rId9" Type="http://schemas.openxmlformats.org/officeDocument/2006/relationships/hyperlink" Target="mailto:sportcentre@gordanosportscentr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78EB2-2ED2-4B7D-B9EC-AEA1856A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Pierson</dc:creator>
  <cp:lastModifiedBy>Sports Centre</cp:lastModifiedBy>
  <cp:revision>2</cp:revision>
  <dcterms:created xsi:type="dcterms:W3CDTF">2020-10-10T16:24:00Z</dcterms:created>
  <dcterms:modified xsi:type="dcterms:W3CDTF">2020-10-10T16:24:00Z</dcterms:modified>
</cp:coreProperties>
</file>